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Pedagogy of Hindi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After completion of the course, student teacher will be able-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and understand different roles of Hindi language.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 concept and system of Hindi language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 the importance of the role of the mother tongue in the education  of a child.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various skills of language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concept of evaluation and type of evaluation techniques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Being sensitive to the nuances of languages, understanding the relationship between language and literature.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