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Title of the Practice: </w:t>
      </w:r>
    </w:p>
    <w:p w:rsidR="00000000" w:rsidDel="00000000" w:rsidP="00000000" w:rsidRDefault="00000000" w:rsidRPr="00000000" w14:paraId="00000002">
      <w:pPr>
        <w:rPr>
          <w:b w:val="1"/>
        </w:rPr>
      </w:pPr>
      <w:r w:rsidDel="00000000" w:rsidR="00000000" w:rsidRPr="00000000">
        <w:rPr>
          <w:b w:val="1"/>
          <w:rtl w:val="0"/>
        </w:rPr>
        <w:t xml:space="preserve">Sensitisation and inculcation of social and civic duties.</w:t>
      </w:r>
    </w:p>
    <w:p w:rsidR="00000000" w:rsidDel="00000000" w:rsidP="00000000" w:rsidRDefault="00000000" w:rsidRPr="00000000" w14:paraId="00000003">
      <w:pPr>
        <w:rPr>
          <w:b w:val="1"/>
        </w:rPr>
      </w:pPr>
      <w:r w:rsidDel="00000000" w:rsidR="00000000" w:rsidRPr="00000000">
        <w:rPr>
          <w:b w:val="1"/>
          <w:rtl w:val="0"/>
        </w:rPr>
        <w:t xml:space="preserve">Context of Practice: College has the pleasure of organising various social and civic events. Apart from doing routine academic activities, we organise many curricular, co-curricular and extra curricular activities in coordination with social agencies. The college always adds on the qualitative change among the students along with their curricular knowledge gained within the four walls of the institution. College always tries to sensitise the students about their role and duties in the society by organising different social activities. Objectives:</w:t>
      </w:r>
    </w:p>
    <w:p w:rsidR="00000000" w:rsidDel="00000000" w:rsidP="00000000" w:rsidRDefault="00000000" w:rsidRPr="00000000" w14:paraId="00000004">
      <w:pPr>
        <w:rPr>
          <w:b w:val="1"/>
        </w:rPr>
      </w:pPr>
      <w:r w:rsidDel="00000000" w:rsidR="00000000" w:rsidRPr="00000000">
        <w:rPr>
          <w:b w:val="1"/>
          <w:rtl w:val="0"/>
        </w:rPr>
        <w:t xml:space="preserve">To inculcate social values among students.  </w:t>
      </w:r>
    </w:p>
    <w:p w:rsidR="00000000" w:rsidDel="00000000" w:rsidP="00000000" w:rsidRDefault="00000000" w:rsidRPr="00000000" w14:paraId="00000005">
      <w:pPr>
        <w:rPr>
          <w:b w:val="1"/>
        </w:rPr>
      </w:pPr>
      <w:r w:rsidDel="00000000" w:rsidR="00000000" w:rsidRPr="00000000">
        <w:rPr>
          <w:b w:val="1"/>
          <w:rtl w:val="0"/>
        </w:rPr>
        <w:t xml:space="preserve">To sensitise student teachers about their social role and responsibility apart from their      role as students in the institution. </w:t>
      </w:r>
    </w:p>
    <w:p w:rsidR="00000000" w:rsidDel="00000000" w:rsidP="00000000" w:rsidRDefault="00000000" w:rsidRPr="00000000" w14:paraId="00000006">
      <w:pPr>
        <w:rPr>
          <w:b w:val="1"/>
        </w:rPr>
      </w:pPr>
      <w:r w:rsidDel="00000000" w:rsidR="00000000" w:rsidRPr="00000000">
        <w:rPr>
          <w:b w:val="1"/>
          <w:rtl w:val="0"/>
        </w:rPr>
        <w:t xml:space="preserve">To inculcate the value of cooperation and participation in different social activities. </w:t>
      </w:r>
    </w:p>
    <w:p w:rsidR="00000000" w:rsidDel="00000000" w:rsidP="00000000" w:rsidRDefault="00000000" w:rsidRPr="00000000" w14:paraId="00000007">
      <w:pPr>
        <w:rPr>
          <w:b w:val="1"/>
        </w:rPr>
      </w:pPr>
      <w:r w:rsidDel="00000000" w:rsidR="00000000" w:rsidRPr="00000000">
        <w:rPr>
          <w:b w:val="1"/>
          <w:rtl w:val="0"/>
        </w:rPr>
        <w:t xml:space="preserve">To develop an ability to solve their social and civil conflicts.  </w:t>
      </w:r>
    </w:p>
    <w:p w:rsidR="00000000" w:rsidDel="00000000" w:rsidP="00000000" w:rsidRDefault="00000000" w:rsidRPr="00000000" w14:paraId="00000008">
      <w:pPr>
        <w:rPr>
          <w:b w:val="1"/>
        </w:rPr>
      </w:pPr>
      <w:r w:rsidDel="00000000" w:rsidR="00000000" w:rsidRPr="00000000">
        <w:rPr>
          <w:b w:val="1"/>
          <w:rtl w:val="0"/>
        </w:rPr>
        <w:t xml:space="preserve">To aware students about civic and social rights. </w:t>
      </w:r>
    </w:p>
    <w:p w:rsidR="00000000" w:rsidDel="00000000" w:rsidP="00000000" w:rsidRDefault="00000000" w:rsidRPr="00000000" w14:paraId="00000009">
      <w:pPr>
        <w:rPr>
          <w:b w:val="1"/>
        </w:rPr>
      </w:pPr>
      <w:r w:rsidDel="00000000" w:rsidR="00000000" w:rsidRPr="00000000">
        <w:rPr>
          <w:b w:val="1"/>
          <w:rtl w:val="0"/>
        </w:rPr>
        <w:t xml:space="preserve">To make them able to identify, formulate and solve their civic and social problems.  </w:t>
      </w:r>
    </w:p>
    <w:p w:rsidR="00000000" w:rsidDel="00000000" w:rsidP="00000000" w:rsidRDefault="00000000" w:rsidRPr="00000000" w14:paraId="0000000A">
      <w:pPr>
        <w:rPr>
          <w:b w:val="1"/>
        </w:rPr>
      </w:pPr>
      <w:r w:rsidDel="00000000" w:rsidR="00000000" w:rsidRPr="00000000">
        <w:rPr>
          <w:b w:val="1"/>
          <w:rtl w:val="0"/>
        </w:rPr>
        <w:t xml:space="preserve">To develop the value of love for humanity.</w:t>
      </w:r>
    </w:p>
    <w:p w:rsidR="00000000" w:rsidDel="00000000" w:rsidP="00000000" w:rsidRDefault="00000000" w:rsidRPr="00000000" w14:paraId="0000000B">
      <w:pPr>
        <w:rPr>
          <w:b w:val="1"/>
        </w:rPr>
      </w:pPr>
      <w:r w:rsidDel="00000000" w:rsidR="00000000" w:rsidRPr="00000000">
        <w:rPr>
          <w:b w:val="1"/>
          <w:rtl w:val="0"/>
        </w:rPr>
        <w:t xml:space="preserve">Practice:</w:t>
      </w:r>
    </w:p>
    <w:p w:rsidR="00000000" w:rsidDel="00000000" w:rsidP="00000000" w:rsidRDefault="00000000" w:rsidRPr="00000000" w14:paraId="0000000C">
      <w:pPr>
        <w:rPr>
          <w:b w:val="1"/>
        </w:rPr>
      </w:pPr>
      <w:r w:rsidDel="00000000" w:rsidR="00000000" w:rsidRPr="00000000">
        <w:rPr>
          <w:b w:val="1"/>
          <w:rtl w:val="0"/>
        </w:rPr>
        <w:t xml:space="preserve">With the cooperation of staff members, the college organises the different activities like extension lectures, celebration of national festivals, social camps etc and also participates in various social and civil programmes in coordination with different social agencies in order to inculcate the social and civil awareness among the students.  College  celebrated national unity day on Oct/Nov, 2016, celebrated Seth Chhaju Ram Jayanti on 28 November, 2016, Voter’s day on 12 January, 2017 etc.  Students participated in Poster making and Slogan writing competitions on the theme of Voting awareness organised by college. College also organises a placement fair in March,2017. They get to know about different aspects of society and understand the deficiencies present in the social system. They are now aware about their needs and role in the society and also get awareness of their different social and civil rights  duties. The value of helping humanity has also been inculcated and students are sensitised towards the conservation of WildLife and Environment.</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Best practice II</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Title of the Practice:</w:t>
      </w:r>
    </w:p>
    <w:p w:rsidR="00000000" w:rsidDel="00000000" w:rsidP="00000000" w:rsidRDefault="00000000" w:rsidRPr="00000000" w14:paraId="00000011">
      <w:pPr>
        <w:rPr>
          <w:b w:val="1"/>
        </w:rPr>
      </w:pPr>
      <w:r w:rsidDel="00000000" w:rsidR="00000000" w:rsidRPr="00000000">
        <w:rPr>
          <w:b w:val="1"/>
          <w:rtl w:val="0"/>
        </w:rPr>
        <w:t xml:space="preserve">Seminar cum workshop on Micro Teaching, Mega Teaching, </w:t>
      </w:r>
    </w:p>
    <w:p w:rsidR="00000000" w:rsidDel="00000000" w:rsidP="00000000" w:rsidRDefault="00000000" w:rsidRPr="00000000" w14:paraId="00000012">
      <w:pPr>
        <w:rPr>
          <w:b w:val="1"/>
        </w:rPr>
      </w:pPr>
      <w:r w:rsidDel="00000000" w:rsidR="00000000" w:rsidRPr="00000000">
        <w:rPr>
          <w:b w:val="1"/>
          <w:rtl w:val="0"/>
        </w:rPr>
        <w:t xml:space="preserve">Goal: Seminar cum workshop Micro Teaching, Mega Teaching can help students proper preparation of Micro lesson plan, Mega lesson plan which will help them in real classroom teaching in real situation. All these activities are basically related to practice Teaching. Before going to the practice teaching school it is very important to make lesson plans on Micro- Mega teaching.</w:t>
      </w:r>
    </w:p>
    <w:p w:rsidR="00000000" w:rsidDel="00000000" w:rsidP="00000000" w:rsidRDefault="00000000" w:rsidRPr="00000000" w14:paraId="00000013">
      <w:pPr>
        <w:rPr>
          <w:b w:val="1"/>
        </w:rPr>
      </w:pPr>
      <w:r w:rsidDel="00000000" w:rsidR="00000000" w:rsidRPr="00000000">
        <w:rPr>
          <w:b w:val="1"/>
          <w:rtl w:val="0"/>
        </w:rPr>
        <w:t xml:space="preserve">The context:- </w:t>
      </w:r>
    </w:p>
    <w:p w:rsidR="00000000" w:rsidDel="00000000" w:rsidP="00000000" w:rsidRDefault="00000000" w:rsidRPr="00000000" w14:paraId="00000014">
      <w:pPr>
        <w:rPr>
          <w:b w:val="1"/>
        </w:rPr>
      </w:pPr>
      <w:r w:rsidDel="00000000" w:rsidR="00000000" w:rsidRPr="00000000">
        <w:rPr>
          <w:b w:val="1"/>
          <w:rtl w:val="0"/>
        </w:rPr>
        <w:t xml:space="preserve">I Micro Teaching:</w:t>
      </w:r>
    </w:p>
    <w:p w:rsidR="00000000" w:rsidDel="00000000" w:rsidP="00000000" w:rsidRDefault="00000000" w:rsidRPr="00000000" w14:paraId="00000015">
      <w:pPr>
        <w:rPr>
          <w:b w:val="1"/>
        </w:rPr>
      </w:pPr>
      <w:r w:rsidDel="00000000" w:rsidR="00000000" w:rsidRPr="00000000">
        <w:rPr>
          <w:b w:val="1"/>
          <w:rtl w:val="0"/>
        </w:rPr>
        <w:t xml:space="preserve">It is basically designed on different Teaching skills. In the first session Teachers demonstrate different skills (According to the time table) and also orient with different subjects. After completion of the first session students will make a draft Micro lesson plan with the guidance of the subject teacher. After completion of their draft Micro lesson they submit it to the specific subject teacher for conducting necessary classes.</w:t>
      </w:r>
    </w:p>
    <w:p w:rsidR="00000000" w:rsidDel="00000000" w:rsidP="00000000" w:rsidRDefault="00000000" w:rsidRPr="00000000" w14:paraId="00000016">
      <w:pPr>
        <w:rPr>
          <w:b w:val="1"/>
        </w:rPr>
      </w:pPr>
      <w:r w:rsidDel="00000000" w:rsidR="00000000" w:rsidRPr="00000000">
        <w:rPr>
          <w:b w:val="1"/>
          <w:rtl w:val="0"/>
        </w:rPr>
        <w:t xml:space="preserve">II. Mega Lesson Plan:</w:t>
      </w:r>
    </w:p>
    <w:p w:rsidR="00000000" w:rsidDel="00000000" w:rsidP="00000000" w:rsidRDefault="00000000" w:rsidRPr="00000000" w14:paraId="00000017">
      <w:pPr>
        <w:rPr>
          <w:b w:val="1"/>
        </w:rPr>
      </w:pPr>
      <w:r w:rsidDel="00000000" w:rsidR="00000000" w:rsidRPr="00000000">
        <w:rPr>
          <w:b w:val="1"/>
          <w:rtl w:val="0"/>
        </w:rPr>
        <w:t xml:space="preserve">After practising different skills through Micro Lesson, we progress to Mega Lesson through workshop. On particular days it is organised and demonstrated by different Teachers in different areas of Mega Lesson plan such as Introduction/ Exposition, Presentation, Evaluation, Making of TLM, determining behavioural objectives etc. After completion students prepared a draft Mega lesson plan guided by different subject teachers. After completion of the draft Mega lesson plan they submit it to the concerned subject teacher for feedback and necessary correction.</w:t>
      </w:r>
    </w:p>
    <w:p w:rsidR="00000000" w:rsidDel="00000000" w:rsidP="00000000" w:rsidRDefault="00000000" w:rsidRPr="00000000" w14:paraId="00000018">
      <w:pPr>
        <w:rPr>
          <w:b w:val="1"/>
        </w:rPr>
      </w:pPr>
      <w:r w:rsidDel="00000000" w:rsidR="00000000" w:rsidRPr="00000000">
        <w:rPr>
          <w:b w:val="1"/>
          <w:rtl w:val="0"/>
        </w:rPr>
        <w:t xml:space="preserve">The Practice: -</w:t>
      </w:r>
    </w:p>
    <w:p w:rsidR="00000000" w:rsidDel="00000000" w:rsidP="00000000" w:rsidRDefault="00000000" w:rsidRPr="00000000" w14:paraId="00000019">
      <w:pPr>
        <w:rPr>
          <w:b w:val="1"/>
        </w:rPr>
      </w:pPr>
      <w:r w:rsidDel="00000000" w:rsidR="00000000" w:rsidRPr="00000000">
        <w:rPr>
          <w:b w:val="1"/>
          <w:rtl w:val="0"/>
        </w:rPr>
        <w:t xml:space="preserve">Micro Teaching:- In our institute Micro teaching was practised by the students through different skills in simulated situations . All students are divided into 8-9 groups with one supervisor (Teacher Educator) who observe the entire demonstration of the particular skills and after completion of the demonstration teacher gave students the constructive criticism with the help of the group. After completion of all skills successfully, students can easily switch to Mega lessons. </w:t>
      </w:r>
    </w:p>
    <w:p w:rsidR="00000000" w:rsidDel="00000000" w:rsidP="00000000" w:rsidRDefault="00000000" w:rsidRPr="00000000" w14:paraId="0000001A">
      <w:pPr>
        <w:rPr>
          <w:b w:val="1"/>
        </w:rPr>
      </w:pPr>
      <w:r w:rsidDel="00000000" w:rsidR="00000000" w:rsidRPr="00000000">
        <w:rPr>
          <w:b w:val="1"/>
          <w:rtl w:val="0"/>
        </w:rPr>
        <w:t xml:space="preserve">II. Mega Lesson:- Mega lesson plan is basically useful in a classroom situation. Here we arranges our students into various groups i.e. Language, social studies, Science and Mathematics. They demonstrate their lesson in presence of the subject teacher. After completion of his/her demonstration, the subject teacher discusses his /her positive/negative sides of their teaching mentioning the areas of improvement in future. This activity has a positive impact on our students. After successful completion of the classroom demonstration in different lesson (s). They become confident in teaching and are able to cope up with the real teaching situation  in schools.</w:t>
      </w:r>
    </w:p>
    <w:p w:rsidR="00000000" w:rsidDel="00000000" w:rsidP="00000000" w:rsidRDefault="00000000" w:rsidRPr="00000000" w14:paraId="0000001B">
      <w:pPr>
        <w:rPr>
          <w:b w:val="1"/>
        </w:rPr>
      </w:pPr>
      <w:r w:rsidDel="00000000" w:rsidR="00000000" w:rsidRPr="00000000">
        <w:rPr>
          <w:b w:val="1"/>
          <w:rtl w:val="0"/>
        </w:rPr>
        <w:t xml:space="preserve">Evidence of Success:-</w:t>
      </w:r>
    </w:p>
    <w:p w:rsidR="00000000" w:rsidDel="00000000" w:rsidP="00000000" w:rsidRDefault="00000000" w:rsidRPr="00000000" w14:paraId="0000001C">
      <w:pPr>
        <w:rPr>
          <w:b w:val="1"/>
        </w:rPr>
      </w:pPr>
      <w:r w:rsidDel="00000000" w:rsidR="00000000" w:rsidRPr="00000000">
        <w:rPr>
          <w:b w:val="1"/>
          <w:rtl w:val="0"/>
        </w:rPr>
        <w:t xml:space="preserve">I. Micro Teaching:– Basic target of this programme is development of the teaching skill through practice. The main objectives this programme are skill development through supervision and peer group observation. After successful completion of all skills, it is expected that the student teacher will be able to acquire the teaching skill properly and implement it in Mega lessons and school internship programme. </w:t>
      </w:r>
    </w:p>
    <w:p w:rsidR="00000000" w:rsidDel="00000000" w:rsidP="00000000" w:rsidRDefault="00000000" w:rsidRPr="00000000" w14:paraId="0000001D">
      <w:pPr>
        <w:rPr>
          <w:b w:val="1"/>
        </w:rPr>
      </w:pPr>
      <w:r w:rsidDel="00000000" w:rsidR="00000000" w:rsidRPr="00000000">
        <w:rPr>
          <w:b w:val="1"/>
          <w:rtl w:val="0"/>
        </w:rPr>
        <w:t xml:space="preserve">II. Mega Teaching:- Mega Teaching and Mega lesson plan helps a student in various ways. Firstly, he/ she can make his/ her daily lesson plan properly and correctly. Secondly, accordingly to their plan he/ she can deliver their lesson in real class room without any mistakes. He/ she can use proper TLM also.</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